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5" w:rsidRPr="004A0E46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4A0E46">
        <w:rPr>
          <w:rFonts w:asciiTheme="minorHAnsi" w:hAnsiTheme="minorHAnsi" w:cstheme="minorHAnsi"/>
          <w:b/>
        </w:rPr>
        <w:t xml:space="preserve">ZESPÓŁ SZKÓŁ CENTRUM KSZTAŁCENIA USTAWICZNEGO </w:t>
      </w:r>
      <w:r w:rsidRPr="004A0E46">
        <w:rPr>
          <w:rFonts w:asciiTheme="minorHAnsi" w:hAnsiTheme="minorHAnsi" w:cstheme="minorHAnsi"/>
          <w:b/>
        </w:rPr>
        <w:br/>
        <w:t>IM. STEFANA BATOREGO W KONINIE</w:t>
      </w:r>
    </w:p>
    <w:p w:rsidR="00D04365" w:rsidRPr="004A0E46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:rsidR="00D04365" w:rsidRPr="004A0E46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4A0E46">
        <w:rPr>
          <w:rFonts w:asciiTheme="minorHAnsi" w:hAnsiTheme="minorHAnsi" w:cstheme="minorHAnsi"/>
          <w:b/>
          <w:u w:val="single"/>
        </w:rPr>
        <w:t>WYMAGANIA EDUKACYJNE</w:t>
      </w:r>
    </w:p>
    <w:p w:rsidR="00D04365" w:rsidRPr="004A0E46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:rsidR="00D04365" w:rsidRPr="004A0E46" w:rsidRDefault="00584205" w:rsidP="00D04365">
      <w:pPr>
        <w:rPr>
          <w:rFonts w:asciiTheme="minorHAnsi" w:hAnsiTheme="minorHAnsi" w:cstheme="minorHAnsi"/>
          <w:b/>
          <w:sz w:val="22"/>
          <w:szCs w:val="22"/>
        </w:rPr>
      </w:pPr>
      <w:r w:rsidRPr="004A0E46">
        <w:rPr>
          <w:rFonts w:asciiTheme="minorHAnsi" w:hAnsiTheme="minorHAnsi" w:cstheme="minorHAnsi"/>
          <w:b/>
          <w:sz w:val="28"/>
          <w:szCs w:val="28"/>
        </w:rPr>
        <w:t>Przedmiot:</w:t>
      </w:r>
      <w:r w:rsidR="00C264C7" w:rsidRPr="004A0E4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4A0E46">
        <w:rPr>
          <w:rFonts w:asciiTheme="minorHAnsi" w:hAnsiTheme="minorHAnsi" w:cstheme="minorHAnsi"/>
          <w:b/>
          <w:szCs w:val="28"/>
        </w:rPr>
        <w:t xml:space="preserve"> </w:t>
      </w:r>
      <w:r w:rsidR="00D00AE9" w:rsidRPr="004A0E46">
        <w:rPr>
          <w:rFonts w:asciiTheme="minorHAnsi" w:hAnsiTheme="minorHAnsi" w:cstheme="minorHAnsi"/>
          <w:color w:val="000000"/>
          <w:shd w:val="clear" w:color="auto" w:fill="FFFFFF"/>
        </w:rPr>
        <w:t>Planowanie działań sprzedażowych</w:t>
      </w:r>
    </w:p>
    <w:p w:rsidR="00D04365" w:rsidRPr="004A0E46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4A0E46">
        <w:rPr>
          <w:rFonts w:asciiTheme="minorHAnsi" w:hAnsiTheme="minorHAnsi" w:cstheme="minorHAnsi"/>
          <w:b/>
          <w:sz w:val="28"/>
          <w:szCs w:val="28"/>
        </w:rPr>
        <w:t xml:space="preserve">Klasa:              </w:t>
      </w:r>
      <w:r w:rsidR="00415303" w:rsidRPr="004A0E46">
        <w:rPr>
          <w:rFonts w:asciiTheme="minorHAnsi" w:hAnsiTheme="minorHAnsi" w:cstheme="minorHAnsi"/>
          <w:b/>
          <w:sz w:val="28"/>
          <w:szCs w:val="28"/>
        </w:rPr>
        <w:t xml:space="preserve">III </w:t>
      </w:r>
      <w:r w:rsidR="00736F90" w:rsidRPr="004A0E4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15303" w:rsidRPr="004A0E46">
        <w:rPr>
          <w:rFonts w:asciiTheme="minorHAnsi" w:hAnsiTheme="minorHAnsi" w:cstheme="minorHAnsi"/>
          <w:b/>
          <w:sz w:val="28"/>
          <w:szCs w:val="28"/>
        </w:rPr>
        <w:t>HE</w:t>
      </w:r>
    </w:p>
    <w:p w:rsidR="00D04365" w:rsidRPr="004A0E46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4A0E46">
        <w:rPr>
          <w:rFonts w:asciiTheme="minorHAnsi" w:hAnsiTheme="minorHAnsi" w:cstheme="minorHAnsi"/>
          <w:b/>
          <w:sz w:val="28"/>
          <w:szCs w:val="28"/>
        </w:rPr>
        <w:t xml:space="preserve">Rok szkolny:   </w:t>
      </w:r>
      <w:r w:rsidR="00FB20AA" w:rsidRPr="004A0E46">
        <w:rPr>
          <w:rFonts w:asciiTheme="minorHAnsi" w:hAnsiTheme="minorHAnsi" w:cstheme="minorHAnsi"/>
          <w:b/>
          <w:sz w:val="28"/>
          <w:szCs w:val="28"/>
        </w:rPr>
        <w:t>2024/2025</w:t>
      </w:r>
    </w:p>
    <w:p w:rsidR="00D04365" w:rsidRPr="004A0E46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4A0E46">
        <w:rPr>
          <w:rFonts w:asciiTheme="minorHAnsi" w:hAnsiTheme="minorHAnsi" w:cstheme="minorHAnsi"/>
          <w:b/>
          <w:sz w:val="28"/>
          <w:szCs w:val="28"/>
        </w:rPr>
        <w:t xml:space="preserve">Opracowanie:  </w:t>
      </w:r>
      <w:r w:rsidR="005145FA" w:rsidRPr="004A0E46">
        <w:rPr>
          <w:rFonts w:asciiTheme="minorHAnsi" w:hAnsiTheme="minorHAnsi" w:cstheme="minorHAnsi"/>
          <w:sz w:val="28"/>
          <w:szCs w:val="28"/>
        </w:rPr>
        <w:t>Jolanta Woźniakowska</w:t>
      </w:r>
    </w:p>
    <w:p w:rsidR="00D04365" w:rsidRPr="004A0E46" w:rsidRDefault="00584205" w:rsidP="00D0436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A0E46">
        <w:rPr>
          <w:rFonts w:asciiTheme="minorHAnsi" w:hAnsiTheme="minorHAnsi" w:cstheme="minorHAnsi"/>
          <w:sz w:val="20"/>
          <w:szCs w:val="20"/>
        </w:rPr>
        <w:t xml:space="preserve">                                        (imię i nazwisko nauczyciela)</w:t>
      </w:r>
    </w:p>
    <w:p w:rsidR="00D04365" w:rsidRPr="004A0E46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4A0E46" w:rsidRDefault="00D04365" w:rsidP="00D0436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4A0E46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:rsidR="00D04365" w:rsidRPr="004A0E46" w:rsidRDefault="00D04365" w:rsidP="00D04365">
      <w:pPr>
        <w:spacing w:line="360" w:lineRule="auto"/>
        <w:rPr>
          <w:rFonts w:asciiTheme="minorHAnsi" w:hAnsiTheme="minorHAnsi" w:cstheme="minorHAnsi"/>
          <w:i/>
        </w:rPr>
      </w:pPr>
      <w:r w:rsidRPr="004A0E46">
        <w:rPr>
          <w:rFonts w:asciiTheme="minorHAnsi" w:hAnsiTheme="minorHAnsi" w:cstheme="minorHAnsi"/>
          <w:i/>
        </w:rPr>
        <w:t xml:space="preserve">- posługiwać się </w:t>
      </w:r>
      <w:r w:rsidR="00584205" w:rsidRPr="004A0E46">
        <w:rPr>
          <w:rFonts w:asciiTheme="minorHAnsi" w:hAnsiTheme="minorHAnsi" w:cstheme="minorHAnsi"/>
          <w:i/>
        </w:rPr>
        <w:t>podstawowymi pojęciami</w:t>
      </w:r>
      <w:r w:rsidR="00844C1B" w:rsidRPr="004A0E46">
        <w:rPr>
          <w:rFonts w:asciiTheme="minorHAnsi" w:hAnsiTheme="minorHAnsi" w:cstheme="minorHAnsi"/>
          <w:i/>
        </w:rPr>
        <w:t xml:space="preserve"> dotyczącymi</w:t>
      </w:r>
      <w:r w:rsidR="00C264C7" w:rsidRPr="004A0E46">
        <w:rPr>
          <w:rFonts w:asciiTheme="minorHAnsi" w:hAnsiTheme="minorHAnsi" w:cstheme="minorHAnsi"/>
          <w:i/>
        </w:rPr>
        <w:t xml:space="preserve"> </w:t>
      </w:r>
      <w:r w:rsidR="00D00AE9" w:rsidRPr="004A0E46">
        <w:rPr>
          <w:rFonts w:asciiTheme="minorHAnsi" w:hAnsiTheme="minorHAnsi" w:cstheme="minorHAnsi"/>
          <w:i/>
        </w:rPr>
        <w:t>sprzedaży</w:t>
      </w:r>
      <w:r w:rsidR="00736F90" w:rsidRPr="004A0E46">
        <w:rPr>
          <w:rFonts w:asciiTheme="minorHAnsi" w:hAnsiTheme="minorHAnsi" w:cstheme="minorHAnsi"/>
          <w:i/>
        </w:rPr>
        <w:t>,</w:t>
      </w:r>
    </w:p>
    <w:p w:rsidR="00D04365" w:rsidRPr="004A0E46" w:rsidRDefault="00D04365" w:rsidP="00E35EDA">
      <w:pPr>
        <w:spacing w:line="360" w:lineRule="auto"/>
        <w:rPr>
          <w:rFonts w:asciiTheme="minorHAnsi" w:hAnsiTheme="minorHAnsi" w:cstheme="minorHAnsi"/>
          <w:i/>
        </w:rPr>
      </w:pPr>
      <w:r w:rsidRPr="004A0E46">
        <w:rPr>
          <w:rFonts w:asciiTheme="minorHAnsi" w:hAnsiTheme="minorHAnsi" w:cstheme="minorHAnsi"/>
          <w:i/>
        </w:rPr>
        <w:t>- rozr</w:t>
      </w:r>
      <w:r w:rsidR="00584205" w:rsidRPr="004A0E46">
        <w:rPr>
          <w:rFonts w:asciiTheme="minorHAnsi" w:hAnsiTheme="minorHAnsi" w:cstheme="minorHAnsi"/>
          <w:i/>
        </w:rPr>
        <w:t>óżniać podstawowe pojęcia</w:t>
      </w:r>
      <w:r w:rsidR="007B2387" w:rsidRPr="004A0E46">
        <w:rPr>
          <w:rFonts w:asciiTheme="minorHAnsi" w:hAnsiTheme="minorHAnsi" w:cstheme="minorHAnsi"/>
          <w:i/>
        </w:rPr>
        <w:t xml:space="preserve"> dotyczące</w:t>
      </w:r>
      <w:r w:rsidR="00F6639F" w:rsidRPr="004A0E46">
        <w:rPr>
          <w:rFonts w:asciiTheme="minorHAnsi" w:hAnsiTheme="minorHAnsi" w:cstheme="minorHAnsi"/>
          <w:i/>
        </w:rPr>
        <w:t xml:space="preserve"> </w:t>
      </w:r>
      <w:r w:rsidR="009334E5" w:rsidRPr="004A0E46">
        <w:rPr>
          <w:rFonts w:asciiTheme="minorHAnsi" w:eastAsia="Arial" w:hAnsiTheme="minorHAnsi" w:cstheme="minorHAnsi"/>
          <w:i/>
          <w:szCs w:val="20"/>
        </w:rPr>
        <w:t>towarów, elementów rynku</w:t>
      </w:r>
      <w:r w:rsidR="00E35EDA" w:rsidRPr="004A0E46">
        <w:rPr>
          <w:rFonts w:asciiTheme="minorHAnsi" w:hAnsiTheme="minorHAnsi" w:cstheme="minorHAnsi"/>
          <w:i/>
        </w:rPr>
        <w:t>,</w:t>
      </w:r>
    </w:p>
    <w:p w:rsidR="00861046" w:rsidRPr="004A0E46" w:rsidRDefault="00584205" w:rsidP="004F60E0">
      <w:pPr>
        <w:pStyle w:val="TableParagraph"/>
        <w:spacing w:line="360" w:lineRule="auto"/>
        <w:ind w:left="71" w:right="148"/>
        <w:rPr>
          <w:rFonts w:asciiTheme="minorHAnsi" w:hAnsiTheme="minorHAnsi" w:cstheme="minorHAnsi"/>
          <w:i/>
          <w:sz w:val="24"/>
          <w:szCs w:val="20"/>
        </w:rPr>
      </w:pPr>
      <w:r w:rsidRPr="004A0E46">
        <w:rPr>
          <w:rFonts w:asciiTheme="minorHAnsi" w:hAnsiTheme="minorHAnsi" w:cstheme="minorHAnsi"/>
          <w:i/>
          <w:sz w:val="24"/>
          <w:szCs w:val="24"/>
        </w:rPr>
        <w:t xml:space="preserve">- </w:t>
      </w:r>
      <w:r w:rsidR="00861046" w:rsidRPr="004A0E46">
        <w:rPr>
          <w:rFonts w:asciiTheme="minorHAnsi" w:hAnsiTheme="minorHAnsi" w:cstheme="minorHAnsi"/>
          <w:i/>
          <w:sz w:val="24"/>
          <w:szCs w:val="20"/>
        </w:rPr>
        <w:t>charakteryzować towary</w:t>
      </w:r>
      <w:r w:rsidR="009334E5" w:rsidRPr="004A0E46">
        <w:rPr>
          <w:rFonts w:asciiTheme="minorHAnsi" w:hAnsiTheme="minorHAnsi" w:cstheme="minorHAnsi"/>
          <w:i/>
          <w:sz w:val="24"/>
          <w:szCs w:val="20"/>
        </w:rPr>
        <w:t>, marki , klientów</w:t>
      </w:r>
      <w:r w:rsidR="00861046" w:rsidRPr="004A0E46">
        <w:rPr>
          <w:rFonts w:asciiTheme="minorHAnsi" w:hAnsiTheme="minorHAnsi" w:cstheme="minorHAnsi"/>
          <w:i/>
          <w:sz w:val="24"/>
          <w:szCs w:val="20"/>
        </w:rPr>
        <w:t xml:space="preserve"> </w:t>
      </w:r>
      <w:r w:rsidR="009334E5" w:rsidRPr="004A0E46">
        <w:rPr>
          <w:rFonts w:asciiTheme="minorHAnsi" w:hAnsiTheme="minorHAnsi" w:cstheme="minorHAnsi"/>
          <w:i/>
          <w:sz w:val="24"/>
          <w:szCs w:val="20"/>
        </w:rPr>
        <w:t>rynki</w:t>
      </w:r>
      <w:r w:rsidR="00861046" w:rsidRPr="004A0E46">
        <w:rPr>
          <w:rFonts w:asciiTheme="minorHAnsi" w:hAnsiTheme="minorHAnsi" w:cstheme="minorHAnsi"/>
          <w:i/>
          <w:sz w:val="24"/>
          <w:szCs w:val="20"/>
        </w:rPr>
        <w:t>,</w:t>
      </w:r>
    </w:p>
    <w:p w:rsidR="00D04365" w:rsidRPr="004A0E46" w:rsidRDefault="00861046" w:rsidP="004F60E0">
      <w:pPr>
        <w:pStyle w:val="TableParagraph"/>
        <w:spacing w:line="360" w:lineRule="auto"/>
        <w:ind w:left="71" w:right="148"/>
        <w:rPr>
          <w:rFonts w:asciiTheme="minorHAnsi" w:hAnsiTheme="minorHAnsi" w:cstheme="minorHAnsi"/>
          <w:i/>
          <w:sz w:val="24"/>
          <w:szCs w:val="20"/>
        </w:rPr>
      </w:pPr>
      <w:r w:rsidRPr="004A0E46">
        <w:rPr>
          <w:rFonts w:asciiTheme="minorHAnsi" w:hAnsiTheme="minorHAnsi" w:cstheme="minorHAnsi"/>
          <w:i/>
          <w:sz w:val="24"/>
          <w:szCs w:val="20"/>
        </w:rPr>
        <w:t>- przygotować informacje o towarach,</w:t>
      </w:r>
    </w:p>
    <w:p w:rsidR="00861046" w:rsidRPr="004A0E46" w:rsidRDefault="00861046" w:rsidP="004F60E0">
      <w:pPr>
        <w:pStyle w:val="TableParagraph"/>
        <w:spacing w:line="360" w:lineRule="auto"/>
        <w:ind w:left="71" w:right="148"/>
        <w:rPr>
          <w:rFonts w:asciiTheme="minorHAnsi" w:hAnsiTheme="minorHAnsi" w:cstheme="minorHAnsi"/>
          <w:i/>
          <w:sz w:val="24"/>
          <w:szCs w:val="20"/>
        </w:rPr>
      </w:pPr>
      <w:r w:rsidRPr="004A0E46">
        <w:rPr>
          <w:rFonts w:asciiTheme="minorHAnsi" w:hAnsiTheme="minorHAnsi" w:cstheme="minorHAnsi"/>
          <w:i/>
          <w:sz w:val="24"/>
          <w:szCs w:val="20"/>
        </w:rPr>
        <w:t>- rozpoznawać właściwości towarów i materiałów oraz omówić ich zastosowanie,</w:t>
      </w:r>
    </w:p>
    <w:p w:rsidR="00861046" w:rsidRPr="004A0E46" w:rsidRDefault="00861046" w:rsidP="004F60E0">
      <w:pPr>
        <w:pStyle w:val="TableParagraph"/>
        <w:spacing w:line="360" w:lineRule="auto"/>
        <w:ind w:left="71" w:right="148"/>
        <w:rPr>
          <w:rFonts w:asciiTheme="minorHAnsi" w:hAnsiTheme="minorHAnsi" w:cstheme="minorHAnsi"/>
          <w:i/>
          <w:sz w:val="32"/>
          <w:szCs w:val="24"/>
        </w:rPr>
      </w:pPr>
      <w:r w:rsidRPr="004A0E46">
        <w:rPr>
          <w:rFonts w:asciiTheme="minorHAnsi" w:hAnsiTheme="minorHAnsi" w:cstheme="minorHAnsi"/>
          <w:i/>
          <w:sz w:val="24"/>
          <w:szCs w:val="20"/>
        </w:rPr>
        <w:t>- identyfikować właściwości towarów i sposoby ich przechowywania</w:t>
      </w:r>
      <w:r w:rsidR="009334E5" w:rsidRPr="004A0E46">
        <w:rPr>
          <w:rFonts w:asciiTheme="minorHAnsi" w:hAnsiTheme="minorHAnsi" w:cstheme="minorHAnsi"/>
          <w:i/>
          <w:sz w:val="24"/>
          <w:szCs w:val="20"/>
        </w:rPr>
        <w:t xml:space="preserve"> i sprzedawania</w:t>
      </w:r>
      <w:r w:rsidRPr="004A0E46">
        <w:rPr>
          <w:rFonts w:asciiTheme="minorHAnsi" w:hAnsiTheme="minorHAnsi" w:cstheme="minorHAnsi"/>
          <w:i/>
          <w:sz w:val="24"/>
          <w:szCs w:val="20"/>
        </w:rPr>
        <w:t>.</w:t>
      </w:r>
    </w:p>
    <w:p w:rsidR="00E35EDA" w:rsidRPr="004A0E46" w:rsidRDefault="00D04365" w:rsidP="004F60E0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4A0E46">
        <w:rPr>
          <w:rFonts w:asciiTheme="minorHAnsi" w:hAnsiTheme="minorHAnsi" w:cstheme="minorHAnsi"/>
          <w:b/>
          <w:u w:val="single"/>
        </w:rPr>
        <w:t>Na ocenę dopuszczającą uczeń powinien: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prowadzić zeszyt przedmiotowy (mogą być luki w zapisach lekcji i w pracach domowych)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poprawnie, ale z pomocą nauczyciela, rozpoznawać, nazywać </w:t>
      </w:r>
      <w:r w:rsidR="00DF753A" w:rsidRPr="004A0E46">
        <w:rPr>
          <w:rFonts w:asciiTheme="minorHAnsi" w:hAnsiTheme="minorHAnsi" w:cstheme="minorHAnsi"/>
        </w:rPr>
        <w:t xml:space="preserve">towary żywnościowe </w:t>
      </w:r>
      <w:r w:rsidR="00DF753A" w:rsidRPr="004A0E46">
        <w:rPr>
          <w:rFonts w:asciiTheme="minorHAnsi" w:hAnsiTheme="minorHAnsi" w:cstheme="minorHAnsi"/>
        </w:rPr>
        <w:br/>
        <w:t>i nieżywnościowe, identyfikować ich właściwości, zastosowanie</w:t>
      </w:r>
      <w:r w:rsidRPr="004A0E46">
        <w:rPr>
          <w:rFonts w:asciiTheme="minorHAnsi" w:hAnsiTheme="minorHAnsi" w:cstheme="minorHAnsi"/>
        </w:rPr>
        <w:t xml:space="preserve"> itp.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wykonywać samodzielnie lub z niewielką pomocą nauczyciela proste ćwiczenia i polecenia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współpracować w zespole klasowym przy wykonywaniu zadań</w:t>
      </w:r>
    </w:p>
    <w:p w:rsidR="00D04365" w:rsidRPr="004A0E46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4A0E46">
        <w:rPr>
          <w:rFonts w:asciiTheme="minorHAnsi" w:hAnsiTheme="minorHAnsi" w:cstheme="minorHAnsi"/>
          <w:b/>
          <w:u w:val="single"/>
        </w:rPr>
        <w:t>Na ocenę dostateczną uczeń powinien: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wykazywać ogólną orientację w treści zagadnień opracowanych na lekcjach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 - rozumieć polecenia i instrukcje nauczyciela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zapamiętać podstawowe wiadomości dla danego działu tematycznego i samodzielnie </w:t>
      </w:r>
      <w:r w:rsidRPr="004A0E46">
        <w:rPr>
          <w:rFonts w:asciiTheme="minorHAnsi" w:hAnsiTheme="minorHAnsi" w:cstheme="minorHAnsi"/>
        </w:rPr>
        <w:br/>
        <w:t xml:space="preserve">je prezentować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przedstawić podczas wypowiedzi ustnych i pisemnych materiał rzeczowy uporządkowany pod względem tematycznym, zachowując hierarchię ważności rozpa</w:t>
      </w:r>
      <w:r w:rsidR="00DF753A" w:rsidRPr="004A0E46">
        <w:rPr>
          <w:rFonts w:asciiTheme="minorHAnsi" w:hAnsiTheme="minorHAnsi" w:cstheme="minorHAnsi"/>
        </w:rPr>
        <w:t>trywanych właściwości i zastosowania towarów</w:t>
      </w:r>
      <w:r w:rsidRPr="004A0E46">
        <w:rPr>
          <w:rFonts w:asciiTheme="minorHAnsi" w:hAnsiTheme="minorHAnsi" w:cstheme="minorHAnsi"/>
        </w:rPr>
        <w:t xml:space="preserve"> </w:t>
      </w:r>
      <w:r w:rsidR="009334E5" w:rsidRPr="004A0E46">
        <w:rPr>
          <w:rFonts w:asciiTheme="minorHAnsi" w:hAnsiTheme="minorHAnsi" w:cstheme="minorHAnsi"/>
        </w:rPr>
        <w:t>w marketingu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lastRenderedPageBreak/>
        <w:t xml:space="preserve">- samodzielnie próbować dokonywać selekcji i porównania poznanych zjawisk, wyciągać wnioski z dyskusji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poprawnie wykonywać proste ćwiczenia i zadania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uczestniczyć w pracach i zadaniach zespołowych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systematycznie prowadzić zeszyt przedmiotowy</w:t>
      </w:r>
    </w:p>
    <w:p w:rsidR="00D04365" w:rsidRPr="004A0E46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4A0E46">
        <w:rPr>
          <w:rFonts w:asciiTheme="minorHAnsi" w:hAnsiTheme="minorHAnsi" w:cstheme="minorHAnsi"/>
          <w:b/>
          <w:u w:val="single"/>
        </w:rPr>
        <w:t>Na ocenę dobrą uczeń powinien: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wykazać się szczegółową wiedzą pochodzącą ze źródeł podstawowych (lekcja, podręcznik)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stosować nabyte umiejętności w sytuacjach problemowych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znać omawianą na lekcjach problematykę oraz w sposób logiczny i spójny ją prezentować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rozumieć omawiane treści i potrafić wyjaśnić je innym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samodzielnie formułować wnioski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aktywnie uczestniczyć w zajęciach lekcyjnych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poprawnie i sprawnie wykonywać ćwiczenia oraz inne zadania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poprawnie wykorzystać zdobytą wiedzę w praktyce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wykazywać zainteresowanie omawianą na lekcjach problematyką </w:t>
      </w:r>
    </w:p>
    <w:p w:rsidR="00A04953" w:rsidRPr="004A0E46" w:rsidRDefault="00A04953" w:rsidP="00A04953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systematycznie i starannie prowadzić zeszyt przedmiotowy -poprawnie formułować wypowiedzi (ustnie i pisemnie) </w:t>
      </w:r>
    </w:p>
    <w:p w:rsidR="00D04365" w:rsidRPr="004A0E46" w:rsidRDefault="00D04365" w:rsidP="00E35EDA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4A0E46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 a ponadto:</w:t>
      </w:r>
    </w:p>
    <w:p w:rsidR="00A04953" w:rsidRPr="004A0E46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mieć opanowany całkowicie obowiązujący materiał programowy </w:t>
      </w:r>
    </w:p>
    <w:p w:rsidR="00A04953" w:rsidRPr="004A0E46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być aktywnym na lekcjach i chętnie wykonywać dodatkowe zadania i prace </w:t>
      </w:r>
    </w:p>
    <w:p w:rsidR="00A04953" w:rsidRPr="004A0E46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wykazywać duży stopień znajom</w:t>
      </w:r>
      <w:r w:rsidR="00DF753A" w:rsidRPr="004A0E46">
        <w:rPr>
          <w:rFonts w:asciiTheme="minorHAnsi" w:hAnsiTheme="minorHAnsi" w:cstheme="minorHAnsi"/>
        </w:rPr>
        <w:t>ości towarów, ich właściwości i zastosowania</w:t>
      </w:r>
      <w:r w:rsidRPr="004A0E46">
        <w:rPr>
          <w:rFonts w:asciiTheme="minorHAnsi" w:hAnsiTheme="minorHAnsi" w:cstheme="minorHAnsi"/>
        </w:rPr>
        <w:t xml:space="preserve"> </w:t>
      </w:r>
    </w:p>
    <w:p w:rsidR="00A04953" w:rsidRPr="004A0E46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potrafić przedstawić swoje zdanie na powyższe tema</w:t>
      </w:r>
      <w:r w:rsidR="00DF753A" w:rsidRPr="004A0E46">
        <w:rPr>
          <w:rFonts w:asciiTheme="minorHAnsi" w:hAnsiTheme="minorHAnsi" w:cstheme="minorHAnsi"/>
        </w:rPr>
        <w:t>ty oraz opracować samodzielnie informację o towarach dla klienta</w:t>
      </w:r>
    </w:p>
    <w:p w:rsidR="00A04953" w:rsidRPr="004A0E46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mieć dużą wiedzę i czynić wielokierunkowe starania w jej poszerzaniu </w:t>
      </w:r>
    </w:p>
    <w:p w:rsidR="00A04953" w:rsidRPr="004A0E46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umieć korzystać z różnych źródeł (prasa, radio, telewizja, Internet) </w:t>
      </w:r>
    </w:p>
    <w:p w:rsidR="00A04953" w:rsidRPr="004A0E46" w:rsidRDefault="00A04953" w:rsidP="00DF753A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wykazywać zainteresowanie przedmiotem oraz literaturą popularnonaukową dotyczącą omawianych treści </w:t>
      </w:r>
    </w:p>
    <w:p w:rsidR="00A04953" w:rsidRPr="004A0E46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uczestniczyć w konkursach i olimpiadach właściwych dla przedmiotu i uzyskać wyróżniające wyniki na poziomie szkolnym </w:t>
      </w:r>
    </w:p>
    <w:p w:rsidR="00A04953" w:rsidRPr="004A0E46" w:rsidRDefault="00A04953" w:rsidP="00A04953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  <w:r w:rsidRPr="004A0E46">
        <w:rPr>
          <w:rFonts w:asciiTheme="minorHAnsi" w:hAnsiTheme="minorHAnsi" w:cstheme="minorHAnsi"/>
        </w:rPr>
        <w:t>- prowadzić wzorowo zeszyt i systematycznie uczęszczać na lekcje</w:t>
      </w:r>
      <w:r w:rsidRPr="004A0E46">
        <w:rPr>
          <w:rFonts w:asciiTheme="minorHAnsi" w:hAnsiTheme="minorHAnsi" w:cstheme="minorHAnsi"/>
          <w:b/>
          <w:u w:val="single"/>
        </w:rPr>
        <w:t xml:space="preserve"> </w:t>
      </w:r>
    </w:p>
    <w:p w:rsidR="00D04365" w:rsidRPr="004A0E46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4A0E46">
        <w:rPr>
          <w:rFonts w:asciiTheme="minorHAnsi" w:hAnsiTheme="minorHAnsi" w:cstheme="minorHAnsi"/>
          <w:b/>
          <w:u w:val="single"/>
        </w:rPr>
        <w:lastRenderedPageBreak/>
        <w:t>Na ocenę celującą uczeń powinien wypełniać takie wymagania jak na ocenę bardzo dobrą, a ponadto: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powinien posiadać wiedzę wykraczającą wyraźnie poza podstawy programowe 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posiadać zasób wiedzy i umiejętności świadczący o wyraźnych i sprecyzowa</w:t>
      </w:r>
      <w:r w:rsidR="00DF753A" w:rsidRPr="004A0E46">
        <w:rPr>
          <w:rFonts w:asciiTheme="minorHAnsi" w:hAnsiTheme="minorHAnsi" w:cstheme="minorHAnsi"/>
        </w:rPr>
        <w:t>nych uzdolnieniach z zakresu towaroznawstwa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starannie wykonywać dodatkowe zadania: referaty, odczyty, gazetki ścienne, artykuły 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współpracować z nauczycielem w przygotowywaniu zajęć opartych na twórczym rozwiązywaniu problemów 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samodzielnie i twórczo rozwijać własne uzdolnienia 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wzorowo prowadzić zeszyt przedmiotowy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uczestniczyć w olimpiadach i konkursach przedmiotowych i osiągać w nich sukcesy</w:t>
      </w:r>
    </w:p>
    <w:p w:rsidR="009334E5" w:rsidRPr="004A0E46" w:rsidRDefault="009334E5" w:rsidP="009334E5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uzyskał tytuł laureata lub finalisty ogólnopolskich konkursów/ olimpiad przedmiotowych</w:t>
      </w:r>
    </w:p>
    <w:p w:rsidR="009334E5" w:rsidRPr="004A0E46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wykazuje się wiedzą i umiejętnościami wykraczającymi poza program nauczania,</w:t>
      </w:r>
    </w:p>
    <w:p w:rsidR="009334E5" w:rsidRPr="004A0E46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proponuje i wdraża rozwiązania nietypowe,</w:t>
      </w:r>
    </w:p>
    <w:p w:rsidR="009334E5" w:rsidRPr="004A0E46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wzorowo wykonuje ćwiczenia praktyczne, pracuje samodzielnie z własnymi usprawnieniami,</w:t>
      </w:r>
    </w:p>
    <w:p w:rsidR="009334E5" w:rsidRPr="004A0E46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wzorcowo organizuje pracę zespołu i nadzoruje jej przebieg,</w:t>
      </w:r>
    </w:p>
    <w:p w:rsidR="009334E5" w:rsidRPr="004A0E46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przestrzega norm i regulaminów,</w:t>
      </w:r>
    </w:p>
    <w:p w:rsidR="009334E5" w:rsidRPr="004A0E46" w:rsidRDefault="009334E5" w:rsidP="009334E5">
      <w:pPr>
        <w:spacing w:line="360" w:lineRule="auto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spełnia </w:t>
      </w:r>
      <w:bookmarkStart w:id="0" w:name="_GoBack"/>
      <w:bookmarkEnd w:id="0"/>
      <w:r w:rsidRPr="004A0E46">
        <w:rPr>
          <w:rFonts w:asciiTheme="minorHAnsi" w:hAnsiTheme="minorHAnsi" w:cstheme="minorHAnsi"/>
        </w:rPr>
        <w:t>wymagania w zakresie realizacji treści programowych przewidzianych na ocenę bardzo dobrą</w:t>
      </w:r>
    </w:p>
    <w:p w:rsidR="00D04365" w:rsidRPr="004A0E46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  <w:r w:rsidRPr="004A0E46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nie opanował wiedzy w stopniu pozwalającym na kontynuację nauki w klasie programowo wyższej 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nie rozumie podstawowych wiadomości ujętych w planie wynikowym, myli je i zniekształca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nie jest w stanie nawet przy wydatnej pomocy nauczyciela rozwiązać problemu </w:t>
      </w:r>
      <w:r w:rsidRPr="004A0E46">
        <w:rPr>
          <w:rFonts w:asciiTheme="minorHAnsi" w:hAnsiTheme="minorHAnsi" w:cstheme="minorHAnsi"/>
        </w:rPr>
        <w:br/>
        <w:t xml:space="preserve">o elementarnym stopniu trudności </w:t>
      </w:r>
    </w:p>
    <w:p w:rsidR="00DD4DF2" w:rsidRPr="004A0E46" w:rsidRDefault="00DD4DF2" w:rsidP="00DF753A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nie opanował </w:t>
      </w:r>
      <w:r w:rsidR="00E61F14" w:rsidRPr="004A0E46">
        <w:rPr>
          <w:rFonts w:asciiTheme="minorHAnsi" w:hAnsiTheme="minorHAnsi" w:cstheme="minorHAnsi"/>
        </w:rPr>
        <w:t>koniecznej, prostej umiejętności</w:t>
      </w:r>
      <w:r w:rsidRPr="004A0E46">
        <w:rPr>
          <w:rFonts w:asciiTheme="minorHAnsi" w:hAnsiTheme="minorHAnsi" w:cstheme="minorHAnsi"/>
        </w:rPr>
        <w:t xml:space="preserve"> z zakresu </w:t>
      </w:r>
      <w:r w:rsidR="00DF753A" w:rsidRPr="004A0E46">
        <w:rPr>
          <w:rFonts w:asciiTheme="minorHAnsi" w:hAnsiTheme="minorHAnsi" w:cstheme="minorHAnsi"/>
        </w:rPr>
        <w:t>towaroznawstwa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nie rozumie znaczenia wielu pojęć 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 xml:space="preserve">- nie współpracuje w zespole przy wykonywaniu zadań bądź destrukcyjnie wpływa </w:t>
      </w:r>
      <w:r w:rsidRPr="004A0E46">
        <w:rPr>
          <w:rFonts w:asciiTheme="minorHAnsi" w:hAnsiTheme="minorHAnsi" w:cstheme="minorHAnsi"/>
        </w:rPr>
        <w:br/>
        <w:t xml:space="preserve">na działania zespołowe </w:t>
      </w:r>
    </w:p>
    <w:p w:rsidR="00DD4DF2" w:rsidRPr="004A0E46" w:rsidRDefault="00DD4DF2" w:rsidP="00DD4DF2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4A0E46">
        <w:rPr>
          <w:rFonts w:asciiTheme="minorHAnsi" w:hAnsiTheme="minorHAnsi" w:cstheme="minorHAnsi"/>
        </w:rPr>
        <w:t>- postawa ucznia na lekcji nie jest nacechowana dążeniem do zdobycia lub poszerzenia wiedzy</w:t>
      </w:r>
    </w:p>
    <w:p w:rsidR="00D04365" w:rsidRPr="004A0E46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</w:rPr>
      </w:pPr>
    </w:p>
    <w:p w:rsidR="00D04365" w:rsidRPr="004A0E46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</w:p>
    <w:p w:rsidR="00A152BA" w:rsidRPr="004A0E46" w:rsidRDefault="00A152BA">
      <w:pPr>
        <w:rPr>
          <w:rFonts w:asciiTheme="minorHAnsi" w:hAnsiTheme="minorHAnsi" w:cstheme="minorHAnsi"/>
        </w:rPr>
      </w:pPr>
    </w:p>
    <w:p w:rsidR="00D04365" w:rsidRPr="004A0E46" w:rsidRDefault="00D04365">
      <w:pPr>
        <w:rPr>
          <w:rFonts w:asciiTheme="minorHAnsi" w:hAnsiTheme="minorHAnsi" w:cstheme="minorHAnsi"/>
        </w:rPr>
      </w:pPr>
    </w:p>
    <w:sectPr w:rsidR="00D04365" w:rsidRPr="004A0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752D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71E5758"/>
    <w:multiLevelType w:val="hybridMultilevel"/>
    <w:tmpl w:val="241A78C2"/>
    <w:lvl w:ilvl="0" w:tplc="AC5835F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024A06"/>
    <w:rsid w:val="00025ABC"/>
    <w:rsid w:val="002E1227"/>
    <w:rsid w:val="003247EC"/>
    <w:rsid w:val="00370F7D"/>
    <w:rsid w:val="00415303"/>
    <w:rsid w:val="004A0E46"/>
    <w:rsid w:val="004B7729"/>
    <w:rsid w:val="004F60E0"/>
    <w:rsid w:val="005145FA"/>
    <w:rsid w:val="005631FC"/>
    <w:rsid w:val="00584205"/>
    <w:rsid w:val="005A0512"/>
    <w:rsid w:val="005A64B6"/>
    <w:rsid w:val="005A6E61"/>
    <w:rsid w:val="006841DE"/>
    <w:rsid w:val="006D0D8F"/>
    <w:rsid w:val="00736F90"/>
    <w:rsid w:val="007B2387"/>
    <w:rsid w:val="00841D1A"/>
    <w:rsid w:val="00844C1B"/>
    <w:rsid w:val="00861046"/>
    <w:rsid w:val="00893D4A"/>
    <w:rsid w:val="009334E5"/>
    <w:rsid w:val="00A02C0D"/>
    <w:rsid w:val="00A04953"/>
    <w:rsid w:val="00A152BA"/>
    <w:rsid w:val="00AF6758"/>
    <w:rsid w:val="00B41801"/>
    <w:rsid w:val="00B753B4"/>
    <w:rsid w:val="00C10BD0"/>
    <w:rsid w:val="00C264C7"/>
    <w:rsid w:val="00C77DE4"/>
    <w:rsid w:val="00C81C83"/>
    <w:rsid w:val="00C97C03"/>
    <w:rsid w:val="00CC4F47"/>
    <w:rsid w:val="00D00AE9"/>
    <w:rsid w:val="00D04365"/>
    <w:rsid w:val="00DD4DF2"/>
    <w:rsid w:val="00DF753A"/>
    <w:rsid w:val="00E2458A"/>
    <w:rsid w:val="00E2728F"/>
    <w:rsid w:val="00E35EDA"/>
    <w:rsid w:val="00E40C01"/>
    <w:rsid w:val="00E61F14"/>
    <w:rsid w:val="00E81865"/>
    <w:rsid w:val="00F6639F"/>
    <w:rsid w:val="00FB20AA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customStyle="1" w:styleId="Standard">
    <w:name w:val="Standard"/>
    <w:rsid w:val="00E40C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E35ED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744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Uzytkownik</cp:lastModifiedBy>
  <cp:revision>3</cp:revision>
  <dcterms:created xsi:type="dcterms:W3CDTF">2024-09-09T16:34:00Z</dcterms:created>
  <dcterms:modified xsi:type="dcterms:W3CDTF">2024-09-09T16:38:00Z</dcterms:modified>
</cp:coreProperties>
</file>